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D61A7" w14:textId="77777777" w:rsidR="004E2B54" w:rsidRDefault="004E2B54" w:rsidP="004E2B54">
      <w:pPr>
        <w:pStyle w:val="PlainText"/>
        <w:rPr>
          <w:noProof/>
        </w:rPr>
      </w:pPr>
    </w:p>
    <w:p w14:paraId="546D80C4" w14:textId="77777777" w:rsidR="004E2B54" w:rsidRDefault="004E2B54" w:rsidP="004E2B54">
      <w:pPr>
        <w:pStyle w:val="PlainText"/>
        <w:rPr>
          <w:noProof/>
        </w:rPr>
      </w:pPr>
    </w:p>
    <w:p w14:paraId="2E04358F" w14:textId="54301A4B" w:rsidR="004E2B54" w:rsidRDefault="004E2B54" w:rsidP="004E2B54">
      <w:pPr>
        <w:pStyle w:val="PlainText"/>
        <w:jc w:val="center"/>
        <w:rPr>
          <w:b/>
          <w:bCs/>
          <w:lang w:val="en-US"/>
        </w:rPr>
      </w:pPr>
      <w:r>
        <w:rPr>
          <w:noProof/>
        </w:rPr>
        <w:drawing>
          <wp:inline distT="0" distB="0" distL="0" distR="0" wp14:anchorId="45C678AE" wp14:editId="026FFBDB">
            <wp:extent cx="4998638" cy="83566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bwMode="auto">
                    <a:xfrm>
                      <a:off x="0" y="0"/>
                      <a:ext cx="4998638" cy="835662"/>
                    </a:xfrm>
                    <a:prstGeom prst="rect">
                      <a:avLst/>
                    </a:prstGeom>
                    <a:ln>
                      <a:noFill/>
                    </a:ln>
                    <a:extLst>
                      <a:ext uri="{53640926-AAD7-44D8-BBD7-CCE9431645EC}">
                        <a14:shadowObscured xmlns:a14="http://schemas.microsoft.com/office/drawing/2010/main"/>
                      </a:ext>
                    </a:extLst>
                  </pic:spPr>
                </pic:pic>
              </a:graphicData>
            </a:graphic>
          </wp:inline>
        </w:drawing>
      </w:r>
    </w:p>
    <w:p w14:paraId="54AB9E26" w14:textId="77777777" w:rsidR="004E2B54" w:rsidRDefault="004E2B54" w:rsidP="004E2B54">
      <w:pPr>
        <w:pStyle w:val="PlainText"/>
        <w:rPr>
          <w:b/>
          <w:bCs/>
          <w:lang w:val="en-US"/>
        </w:rPr>
      </w:pPr>
    </w:p>
    <w:p w14:paraId="62EC8348" w14:textId="77777777" w:rsidR="004E2B54" w:rsidRDefault="004E2B54" w:rsidP="004E2B54">
      <w:pPr>
        <w:pStyle w:val="PlainText"/>
        <w:rPr>
          <w:b/>
          <w:bCs/>
          <w:lang w:val="en-US"/>
        </w:rPr>
      </w:pPr>
    </w:p>
    <w:p w14:paraId="577A45FF" w14:textId="07F1D106" w:rsidR="004E2B54" w:rsidRDefault="004E2B54" w:rsidP="004E2B54">
      <w:pPr>
        <w:pStyle w:val="PlainText"/>
        <w:rPr>
          <w:b/>
          <w:bCs/>
          <w:lang w:val="en-US"/>
        </w:rPr>
      </w:pPr>
      <w:r>
        <w:rPr>
          <w:b/>
          <w:bCs/>
          <w:lang w:val="en-US"/>
        </w:rPr>
        <w:t>Hello Fellow Cat Lovers</w:t>
      </w:r>
      <w:bookmarkStart w:id="0" w:name="_GoBack"/>
      <w:bookmarkEnd w:id="0"/>
    </w:p>
    <w:p w14:paraId="08DC254D" w14:textId="77777777" w:rsidR="004E2B54" w:rsidRDefault="004E2B54" w:rsidP="004E2B54">
      <w:pPr>
        <w:pStyle w:val="PlainText"/>
        <w:rPr>
          <w:b/>
          <w:bCs/>
          <w:lang w:val="en-US"/>
        </w:rPr>
      </w:pPr>
    </w:p>
    <w:p w14:paraId="008FB067" w14:textId="77777777" w:rsidR="004E2B54" w:rsidRDefault="004E2B54" w:rsidP="004E2B54">
      <w:pPr>
        <w:pStyle w:val="PlainText"/>
        <w:rPr>
          <w:b/>
          <w:bCs/>
          <w:lang w:val="en-US"/>
        </w:rPr>
      </w:pPr>
      <w:r>
        <w:rPr>
          <w:b/>
          <w:bCs/>
          <w:lang w:val="en-US"/>
        </w:rPr>
        <w:t xml:space="preserve">Notice of cancellation: Auckland Cat Club Easter Show 11 </w:t>
      </w:r>
      <w:proofErr w:type="gramStart"/>
      <w:r>
        <w:rPr>
          <w:b/>
          <w:bCs/>
          <w:lang w:val="en-US"/>
        </w:rPr>
        <w:t>April  2020</w:t>
      </w:r>
      <w:proofErr w:type="gramEnd"/>
    </w:p>
    <w:p w14:paraId="236F0017" w14:textId="77777777" w:rsidR="004E2B54" w:rsidRDefault="004E2B54" w:rsidP="004E2B54">
      <w:pPr>
        <w:pStyle w:val="PlainText"/>
        <w:rPr>
          <w:b/>
          <w:bCs/>
          <w:lang w:val="en-US"/>
        </w:rPr>
      </w:pPr>
    </w:p>
    <w:p w14:paraId="74632D53" w14:textId="77777777" w:rsidR="004E2B54" w:rsidRDefault="004E2B54" w:rsidP="004E2B54">
      <w:pPr>
        <w:pStyle w:val="PlainText"/>
        <w:rPr>
          <w:b/>
          <w:bCs/>
          <w:lang w:val="en-US"/>
        </w:rPr>
      </w:pPr>
      <w:r>
        <w:rPr>
          <w:b/>
          <w:bCs/>
          <w:lang w:val="en-US"/>
        </w:rPr>
        <w:t xml:space="preserve">Auckland Cat Club has been monitoring the Covid-19 situation closely over the last few weeks, and with the development today, 16th March 2020, calling for the cancellation of all events that have over 500 people, we have decided to cancel our show at Easter 2020.  </w:t>
      </w:r>
    </w:p>
    <w:p w14:paraId="1BCEAC9F" w14:textId="77777777" w:rsidR="004E2B54" w:rsidRDefault="004E2B54" w:rsidP="004E2B54">
      <w:pPr>
        <w:pStyle w:val="PlainText"/>
        <w:rPr>
          <w:b/>
          <w:bCs/>
          <w:lang w:val="en-US"/>
        </w:rPr>
      </w:pPr>
      <w:r>
        <w:rPr>
          <w:b/>
          <w:bCs/>
          <w:lang w:val="en-US"/>
        </w:rPr>
        <w:t xml:space="preserve">We have carefully considered the risk to competitors, judges, show officials and the public. We find that the risk is too high with the current coronavirus pandemic situation.  </w:t>
      </w:r>
    </w:p>
    <w:p w14:paraId="62C11B5D" w14:textId="77777777" w:rsidR="004E2B54" w:rsidRDefault="004E2B54" w:rsidP="004E2B54">
      <w:pPr>
        <w:pStyle w:val="PlainText"/>
        <w:rPr>
          <w:b/>
          <w:bCs/>
          <w:lang w:val="en-US"/>
        </w:rPr>
      </w:pPr>
      <w:r>
        <w:rPr>
          <w:b/>
          <w:bCs/>
          <w:lang w:val="en-US"/>
        </w:rPr>
        <w:t xml:space="preserve">We regret any inconvenience caused to our judges, sponsors, competitors and the Royal Easter Show </w:t>
      </w:r>
      <w:proofErr w:type="spellStart"/>
      <w:proofErr w:type="gramStart"/>
      <w:r>
        <w:rPr>
          <w:b/>
          <w:bCs/>
          <w:lang w:val="en-US"/>
        </w:rPr>
        <w:t>Organisers</w:t>
      </w:r>
      <w:proofErr w:type="spellEnd"/>
      <w:r>
        <w:rPr>
          <w:b/>
          <w:bCs/>
          <w:lang w:val="en-US"/>
        </w:rPr>
        <w:t xml:space="preserve"> .</w:t>
      </w:r>
      <w:proofErr w:type="gramEnd"/>
      <w:r>
        <w:rPr>
          <w:b/>
          <w:bCs/>
          <w:lang w:val="en-US"/>
        </w:rPr>
        <w:t xml:space="preserve"> </w:t>
      </w:r>
    </w:p>
    <w:p w14:paraId="2543A331" w14:textId="77777777" w:rsidR="004E2B54" w:rsidRDefault="004E2B54" w:rsidP="004E2B54">
      <w:pPr>
        <w:pStyle w:val="PlainText"/>
        <w:rPr>
          <w:b/>
          <w:bCs/>
          <w:lang w:val="en-US"/>
        </w:rPr>
      </w:pPr>
    </w:p>
    <w:p w14:paraId="2ED85190" w14:textId="77777777" w:rsidR="004E2B54" w:rsidRDefault="004E2B54" w:rsidP="004E2B54">
      <w:pPr>
        <w:pStyle w:val="PlainText"/>
        <w:rPr>
          <w:b/>
          <w:bCs/>
          <w:lang w:val="en-US"/>
        </w:rPr>
      </w:pPr>
      <w:r>
        <w:rPr>
          <w:b/>
          <w:bCs/>
          <w:lang w:val="en-US"/>
        </w:rPr>
        <w:t>At this point we think it is too early to cancel the August show also, so if any of the exhibitors, that have already entered our show, want their entry fees put towards that show, let us know or let us know if you want a refund and let us know your bank account number. Email Jo (</w:t>
      </w:r>
      <w:hyperlink r:id="rId5" w:history="1">
        <w:r>
          <w:rPr>
            <w:rStyle w:val="Hyperlink"/>
            <w:b/>
            <w:bCs/>
            <w:lang w:val="en-US"/>
          </w:rPr>
          <w:t>crystal2008@xtra.co.nz</w:t>
        </w:r>
      </w:hyperlink>
      <w:r>
        <w:rPr>
          <w:b/>
          <w:bCs/>
          <w:lang w:val="en-US"/>
        </w:rPr>
        <w:t xml:space="preserve">). If you would like to support the club to cover unrecoverable costs and leave the money with us, we thank you kindly. We will be monitoring the developments over the next few months and </w:t>
      </w:r>
      <w:proofErr w:type="gramStart"/>
      <w:r>
        <w:rPr>
          <w:b/>
          <w:bCs/>
          <w:lang w:val="en-US"/>
        </w:rPr>
        <w:t>make a decision</w:t>
      </w:r>
      <w:proofErr w:type="gramEnd"/>
      <w:r>
        <w:rPr>
          <w:b/>
          <w:bCs/>
          <w:lang w:val="en-US"/>
        </w:rPr>
        <w:t xml:space="preserve"> towards June about the August show.</w:t>
      </w:r>
    </w:p>
    <w:p w14:paraId="3BBDD515" w14:textId="77777777" w:rsidR="004E2B54" w:rsidRDefault="004E2B54" w:rsidP="004E2B54">
      <w:pPr>
        <w:pStyle w:val="PlainText"/>
        <w:rPr>
          <w:b/>
          <w:bCs/>
          <w:lang w:val="en-US"/>
        </w:rPr>
      </w:pPr>
    </w:p>
    <w:p w14:paraId="7CA46350" w14:textId="77777777" w:rsidR="004E2B54" w:rsidRDefault="004E2B54" w:rsidP="004E2B54">
      <w:pPr>
        <w:pStyle w:val="PlainText"/>
        <w:rPr>
          <w:b/>
          <w:bCs/>
          <w:lang w:val="en-US"/>
        </w:rPr>
      </w:pPr>
      <w:r>
        <w:rPr>
          <w:b/>
          <w:bCs/>
          <w:lang w:val="en-US"/>
        </w:rPr>
        <w:t xml:space="preserve">We want all our fellow cat lover friends to stay well and safe, and we all hope this will be over soon. </w:t>
      </w:r>
    </w:p>
    <w:p w14:paraId="4982E85A" w14:textId="77777777" w:rsidR="004E2B54" w:rsidRDefault="004E2B54" w:rsidP="004E2B54">
      <w:pPr>
        <w:pStyle w:val="PlainText"/>
        <w:rPr>
          <w:b/>
          <w:bCs/>
          <w:lang w:val="en-US"/>
        </w:rPr>
      </w:pPr>
    </w:p>
    <w:p w14:paraId="3E189AF0" w14:textId="77777777" w:rsidR="004E2B54" w:rsidRDefault="004E2B54" w:rsidP="004E2B54">
      <w:pPr>
        <w:pStyle w:val="PlainText"/>
        <w:rPr>
          <w:b/>
          <w:bCs/>
          <w:lang w:val="en-US"/>
        </w:rPr>
      </w:pPr>
      <w:r>
        <w:rPr>
          <w:b/>
          <w:bCs/>
          <w:lang w:val="en-US"/>
        </w:rPr>
        <w:t>Stay safe everyone and look after each other.</w:t>
      </w:r>
    </w:p>
    <w:p w14:paraId="50FCC5A6" w14:textId="77777777" w:rsidR="004E2B54" w:rsidRDefault="004E2B54" w:rsidP="004E2B54">
      <w:pPr>
        <w:pStyle w:val="PlainText"/>
        <w:rPr>
          <w:b/>
          <w:bCs/>
          <w:lang w:val="en-US"/>
        </w:rPr>
      </w:pPr>
    </w:p>
    <w:p w14:paraId="0C3750B1" w14:textId="77777777" w:rsidR="004E2B54" w:rsidRDefault="004E2B54" w:rsidP="004E2B54">
      <w:pPr>
        <w:pStyle w:val="PlainText"/>
        <w:rPr>
          <w:b/>
          <w:bCs/>
          <w:lang w:val="en-US"/>
        </w:rPr>
      </w:pPr>
      <w:r>
        <w:rPr>
          <w:b/>
          <w:bCs/>
          <w:lang w:val="en-US"/>
        </w:rPr>
        <w:t>Yours sincerely</w:t>
      </w:r>
    </w:p>
    <w:p w14:paraId="411F528B" w14:textId="77777777" w:rsidR="004E2B54" w:rsidRDefault="004E2B54" w:rsidP="004E2B54">
      <w:pPr>
        <w:pStyle w:val="PlainText"/>
        <w:rPr>
          <w:b/>
          <w:bCs/>
          <w:lang w:val="en-US"/>
        </w:rPr>
      </w:pPr>
    </w:p>
    <w:p w14:paraId="69AE79D5" w14:textId="77777777" w:rsidR="004E2B54" w:rsidRDefault="004E2B54" w:rsidP="004E2B54">
      <w:pPr>
        <w:pStyle w:val="PlainText"/>
        <w:rPr>
          <w:b/>
          <w:bCs/>
          <w:lang w:val="en-US"/>
        </w:rPr>
      </w:pPr>
      <w:r>
        <w:rPr>
          <w:b/>
          <w:bCs/>
          <w:lang w:val="en-US"/>
        </w:rPr>
        <w:t>Marie Prendergast</w:t>
      </w:r>
    </w:p>
    <w:p w14:paraId="6584CA53" w14:textId="77777777" w:rsidR="004E2B54" w:rsidRDefault="004E2B54" w:rsidP="004E2B54">
      <w:pPr>
        <w:pStyle w:val="PlainText"/>
        <w:rPr>
          <w:b/>
          <w:bCs/>
          <w:lang w:val="en-US"/>
        </w:rPr>
      </w:pPr>
      <w:r>
        <w:rPr>
          <w:b/>
          <w:bCs/>
          <w:lang w:val="en-US"/>
        </w:rPr>
        <w:t>Show Secretary</w:t>
      </w:r>
    </w:p>
    <w:p w14:paraId="3252CC36" w14:textId="77777777" w:rsidR="004E2B54" w:rsidRDefault="004E2B54" w:rsidP="004E2B54">
      <w:pPr>
        <w:pStyle w:val="PlainText"/>
        <w:rPr>
          <w:b/>
          <w:bCs/>
          <w:lang w:val="en-US"/>
        </w:rPr>
      </w:pPr>
      <w:r>
        <w:rPr>
          <w:b/>
          <w:bCs/>
          <w:lang w:val="en-US"/>
        </w:rPr>
        <w:t>Auckland Cat Club</w:t>
      </w:r>
    </w:p>
    <w:p w14:paraId="2D710956" w14:textId="77777777" w:rsidR="00A67214" w:rsidRDefault="000C4C55"/>
    <w:sectPr w:rsidR="00A67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54"/>
    <w:rsid w:val="000C4C55"/>
    <w:rsid w:val="00106BD0"/>
    <w:rsid w:val="004E2B54"/>
    <w:rsid w:val="00587B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532B"/>
  <w15:chartTrackingRefBased/>
  <w15:docId w15:val="{ED215EE7-BD3A-427C-87F4-94016CC6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2B54"/>
    <w:rPr>
      <w:color w:val="0563C1"/>
      <w:u w:val="single"/>
    </w:rPr>
  </w:style>
  <w:style w:type="paragraph" w:styleId="PlainText">
    <w:name w:val="Plain Text"/>
    <w:basedOn w:val="Normal"/>
    <w:link w:val="PlainTextChar"/>
    <w:uiPriority w:val="99"/>
    <w:semiHidden/>
    <w:unhideWhenUsed/>
    <w:rsid w:val="004E2B54"/>
    <w:pPr>
      <w:spacing w:after="0" w:line="240" w:lineRule="auto"/>
    </w:pPr>
    <w:rPr>
      <w:rFonts w:ascii="Calibri" w:hAnsi="Calibri" w:cs="Calibri"/>
      <w:lang w:eastAsia="en-NZ"/>
    </w:rPr>
  </w:style>
  <w:style w:type="character" w:customStyle="1" w:styleId="PlainTextChar">
    <w:name w:val="Plain Text Char"/>
    <w:basedOn w:val="DefaultParagraphFont"/>
    <w:link w:val="PlainText"/>
    <w:uiPriority w:val="99"/>
    <w:semiHidden/>
    <w:rsid w:val="004E2B54"/>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ystal2008@xtra.co.nz"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Davidson</dc:creator>
  <cp:keywords/>
  <dc:description/>
  <cp:lastModifiedBy>Peter Davidson</cp:lastModifiedBy>
  <cp:revision>1</cp:revision>
  <dcterms:created xsi:type="dcterms:W3CDTF">2020-03-16T08:37:00Z</dcterms:created>
  <dcterms:modified xsi:type="dcterms:W3CDTF">2020-03-16T08:57:00Z</dcterms:modified>
</cp:coreProperties>
</file>